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8" w:rsidRPr="00B642F8" w:rsidRDefault="00B642F8" w:rsidP="00B642F8">
      <w:pPr>
        <w:pStyle w:val="1"/>
        <w:spacing w:before="89" w:line="322" w:lineRule="exact"/>
        <w:ind w:left="3089"/>
        <w:rPr>
          <w:lang w:val="ru-RU"/>
        </w:rPr>
      </w:pPr>
      <w:bookmarkStart w:id="0" w:name="_GoBack"/>
      <w:bookmarkEnd w:id="0"/>
      <w:r w:rsidRPr="00B642F8">
        <w:rPr>
          <w:w w:val="105"/>
          <w:lang w:val="ru-RU"/>
        </w:rPr>
        <w:t>Список организаций, участников</w:t>
      </w:r>
    </w:p>
    <w:p w:rsidR="00B642F8" w:rsidRPr="00B642F8" w:rsidRDefault="00B642F8" w:rsidP="00B642F8">
      <w:pPr>
        <w:ind w:left="609" w:right="247"/>
        <w:jc w:val="center"/>
        <w:rPr>
          <w:rFonts w:ascii="Times New Roman" w:hAnsi="Times New Roman" w:cs="Times New Roman"/>
          <w:b/>
          <w:i/>
          <w:sz w:val="28"/>
        </w:rPr>
      </w:pPr>
      <w:r w:rsidRPr="00B642F8">
        <w:rPr>
          <w:rFonts w:ascii="Times New Roman" w:hAnsi="Times New Roman" w:cs="Times New Roman"/>
          <w:b/>
          <w:i/>
          <w:sz w:val="28"/>
        </w:rPr>
        <w:t xml:space="preserve">федерального проекта «Поддержка семей, имеющих детей» </w:t>
      </w:r>
      <w:r w:rsidRPr="00B642F8">
        <w:rPr>
          <w:rFonts w:ascii="Times New Roman" w:hAnsi="Times New Roman" w:cs="Times New Roman"/>
          <w:b/>
          <w:i/>
          <w:w w:val="105"/>
          <w:sz w:val="28"/>
        </w:rPr>
        <w:t>национального проекта «Образование»</w:t>
      </w:r>
    </w:p>
    <w:p w:rsidR="00B642F8" w:rsidRPr="00B642F8" w:rsidRDefault="00B642F8" w:rsidP="00B642F8">
      <w:pPr>
        <w:pStyle w:val="a9"/>
        <w:spacing w:before="3"/>
        <w:rPr>
          <w:b/>
          <w:i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502"/>
        <w:gridCol w:w="2837"/>
        <w:gridCol w:w="2410"/>
      </w:tblGrid>
      <w:tr w:rsidR="00B642F8" w:rsidTr="00804320">
        <w:trPr>
          <w:trHeight w:val="642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before="1" w:line="322" w:lineRule="exact"/>
              <w:ind w:left="108" w:right="190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№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3502" w:type="dxa"/>
          </w:tcPr>
          <w:p w:rsidR="00B642F8" w:rsidRDefault="00B642F8" w:rsidP="0080432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Название</w:t>
            </w:r>
            <w:proofErr w:type="spellEnd"/>
            <w:r>
              <w:rPr>
                <w:b/>
                <w:i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8"/>
              </w:rPr>
              <w:t>организации</w:t>
            </w:r>
            <w:proofErr w:type="spellEnd"/>
          </w:p>
        </w:tc>
        <w:tc>
          <w:tcPr>
            <w:tcW w:w="2837" w:type="dxa"/>
          </w:tcPr>
          <w:p w:rsidR="00B642F8" w:rsidRDefault="00B642F8" w:rsidP="00804320">
            <w:pPr>
              <w:pStyle w:val="TableParagraph"/>
              <w:spacing w:line="320" w:lineRule="exact"/>
              <w:ind w:left="1021" w:right="101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before="1" w:line="322" w:lineRule="exact"/>
              <w:ind w:left="681" w:right="367" w:hanging="29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95"/>
                <w:sz w:val="28"/>
              </w:rPr>
              <w:t>Контактный</w:t>
            </w:r>
            <w:proofErr w:type="spellEnd"/>
            <w:r>
              <w:rPr>
                <w:b/>
                <w:i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телефон</w:t>
            </w:r>
            <w:proofErr w:type="spellEnd"/>
          </w:p>
        </w:tc>
      </w:tr>
      <w:tr w:rsidR="00B642F8" w:rsidTr="00804320">
        <w:trPr>
          <w:trHeight w:val="2573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Муниципальное</w:t>
            </w:r>
          </w:p>
          <w:p w:rsidR="00B642F8" w:rsidRPr="00B642F8" w:rsidRDefault="00B642F8" w:rsidP="00804320">
            <w:pPr>
              <w:pStyle w:val="TableParagraph"/>
              <w:ind w:right="517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 xml:space="preserve">бюджетное учреждение </w:t>
            </w:r>
            <w:proofErr w:type="gramStart"/>
            <w:r w:rsidRPr="00B642F8">
              <w:rPr>
                <w:sz w:val="28"/>
                <w:lang w:val="ru-RU"/>
              </w:rPr>
              <w:t>дополнительного</w:t>
            </w:r>
            <w:proofErr w:type="gramEnd"/>
          </w:p>
          <w:p w:rsidR="00B642F8" w:rsidRPr="00B642F8" w:rsidRDefault="00B642F8" w:rsidP="00804320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образования «Центр</w:t>
            </w:r>
          </w:p>
          <w:p w:rsidR="00B642F8" w:rsidRPr="00B642F8" w:rsidRDefault="00B642F8" w:rsidP="00804320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B642F8">
              <w:rPr>
                <w:spacing w:val="-1"/>
                <w:sz w:val="28"/>
                <w:lang w:val="ru-RU"/>
              </w:rPr>
              <w:t xml:space="preserve">психолого-педагогической, </w:t>
            </w:r>
            <w:r w:rsidRPr="00B642F8">
              <w:rPr>
                <w:sz w:val="28"/>
                <w:lang w:val="ru-RU"/>
              </w:rPr>
              <w:t>медицинской и социальной помощи»</w:t>
            </w:r>
          </w:p>
          <w:p w:rsidR="00B642F8" w:rsidRDefault="00B642F8" w:rsidP="0080432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г.о.г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</w:t>
            </w:r>
            <w:proofErr w:type="spellEnd"/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481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 xml:space="preserve">Нижегородская область, </w:t>
            </w:r>
            <w:proofErr w:type="spellStart"/>
            <w:r w:rsidRPr="00B642F8">
              <w:rPr>
                <w:sz w:val="28"/>
                <w:lang w:val="ru-RU"/>
              </w:rPr>
              <w:t>г</w:t>
            </w:r>
            <w:proofErr w:type="gramStart"/>
            <w:r w:rsidRPr="00B642F8">
              <w:rPr>
                <w:sz w:val="28"/>
                <w:lang w:val="ru-RU"/>
              </w:rPr>
              <w:t>.Б</w:t>
            </w:r>
            <w:proofErr w:type="gramEnd"/>
            <w:r w:rsidRPr="00B642F8">
              <w:rPr>
                <w:sz w:val="28"/>
                <w:lang w:val="ru-RU"/>
              </w:rPr>
              <w:t>ор</w:t>
            </w:r>
            <w:proofErr w:type="spellEnd"/>
            <w:r w:rsidRPr="00B642F8">
              <w:rPr>
                <w:sz w:val="28"/>
                <w:lang w:val="ru-RU"/>
              </w:rPr>
              <w:t xml:space="preserve">, </w:t>
            </w:r>
            <w:proofErr w:type="spellStart"/>
            <w:r w:rsidRPr="00B642F8">
              <w:rPr>
                <w:sz w:val="28"/>
                <w:lang w:val="ru-RU"/>
              </w:rPr>
              <w:t>ул.Ленинградская</w:t>
            </w:r>
            <w:proofErr w:type="spellEnd"/>
            <w:r w:rsidRPr="00B642F8">
              <w:rPr>
                <w:sz w:val="28"/>
                <w:lang w:val="ru-RU"/>
              </w:rPr>
              <w:t>, участок 2а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8(83159) 48-48-0,</w:t>
            </w:r>
          </w:p>
        </w:tc>
      </w:tr>
      <w:tr w:rsidR="00B642F8" w:rsidTr="00804320">
        <w:trPr>
          <w:trHeight w:val="2577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Муниципальное</w:t>
            </w:r>
          </w:p>
          <w:p w:rsidR="00B642F8" w:rsidRPr="00B642F8" w:rsidRDefault="00B642F8" w:rsidP="00804320">
            <w:pPr>
              <w:pStyle w:val="TableParagraph"/>
              <w:ind w:right="517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 xml:space="preserve">бюджетное учреждение </w:t>
            </w:r>
            <w:proofErr w:type="gramStart"/>
            <w:r w:rsidRPr="00B642F8">
              <w:rPr>
                <w:sz w:val="28"/>
                <w:lang w:val="ru-RU"/>
              </w:rPr>
              <w:t>дополнительного</w:t>
            </w:r>
            <w:proofErr w:type="gramEnd"/>
          </w:p>
          <w:p w:rsidR="00B642F8" w:rsidRPr="00B642F8" w:rsidRDefault="00B642F8" w:rsidP="0080432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образования «Центр</w:t>
            </w:r>
          </w:p>
          <w:p w:rsidR="00B642F8" w:rsidRPr="00B642F8" w:rsidRDefault="00B642F8" w:rsidP="00804320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психолого-педагогической, медицинской и социальной помощи»,</w:t>
            </w:r>
          </w:p>
          <w:p w:rsidR="00B642F8" w:rsidRDefault="00B642F8" w:rsidP="00804320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г.о.г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Дзержинск</w:t>
            </w:r>
            <w:proofErr w:type="spellEnd"/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536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Нижегородская область, город Дзержинск, улица Гастелло, д. 5а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8(8313) 26-02-11</w:t>
            </w:r>
          </w:p>
        </w:tc>
      </w:tr>
      <w:tr w:rsidR="00B642F8" w:rsidTr="00804320">
        <w:trPr>
          <w:trHeight w:val="2253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ФГБОУ ВО</w:t>
            </w:r>
          </w:p>
          <w:p w:rsidR="00B642F8" w:rsidRPr="00B642F8" w:rsidRDefault="00B642F8" w:rsidP="00804320">
            <w:pPr>
              <w:pStyle w:val="TableParagraph"/>
              <w:ind w:right="1314"/>
              <w:jc w:val="both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«Нижегородский государственный педагогический</w:t>
            </w:r>
          </w:p>
          <w:p w:rsidR="00B642F8" w:rsidRPr="00B642F8" w:rsidRDefault="00B642F8" w:rsidP="00804320">
            <w:pPr>
              <w:pStyle w:val="TableParagraph"/>
              <w:spacing w:before="1"/>
              <w:ind w:right="1064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 xml:space="preserve">университет имени </w:t>
            </w:r>
            <w:proofErr w:type="spellStart"/>
            <w:r w:rsidRPr="00B642F8">
              <w:rPr>
                <w:sz w:val="28"/>
                <w:lang w:val="ru-RU"/>
              </w:rPr>
              <w:t>Козьмы</w:t>
            </w:r>
            <w:proofErr w:type="spellEnd"/>
            <w:r w:rsidRPr="00B642F8">
              <w:rPr>
                <w:sz w:val="28"/>
                <w:lang w:val="ru-RU"/>
              </w:rPr>
              <w:t xml:space="preserve"> Минина»</w:t>
            </w:r>
          </w:p>
          <w:p w:rsidR="00B642F8" w:rsidRDefault="00B642F8" w:rsidP="0080432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389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Нижегородская область, г. Нижний Новгород, ул.</w:t>
            </w:r>
          </w:p>
          <w:p w:rsidR="00B642F8" w:rsidRDefault="00B642F8" w:rsidP="0080432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Ульянова</w:t>
            </w:r>
            <w:proofErr w:type="spellEnd"/>
            <w:r>
              <w:rPr>
                <w:sz w:val="28"/>
              </w:rPr>
              <w:t>, д. 1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before="38"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419-70-08,</w:t>
            </w:r>
          </w:p>
          <w:p w:rsidR="00B642F8" w:rsidRDefault="00B642F8" w:rsidP="00804320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8(831)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436-20-56,</w:t>
            </w:r>
          </w:p>
          <w:p w:rsidR="00B642F8" w:rsidRDefault="00B642F8" w:rsidP="00804320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8-960-171-09-98</w:t>
            </w:r>
          </w:p>
        </w:tc>
      </w:tr>
      <w:tr w:rsidR="00B642F8" w:rsidTr="00804320">
        <w:trPr>
          <w:trHeight w:val="1932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ind w:right="723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Частное учреждение дополнительного образования «СЁМА» г. Нижний Новгород</w:t>
            </w:r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413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Нижегородская область, город Нижний Новгород, Краснозвездная улица, дом</w:t>
            </w:r>
            <w:r w:rsidRPr="00B642F8">
              <w:rPr>
                <w:spacing w:val="-2"/>
                <w:sz w:val="28"/>
                <w:lang w:val="ru-RU"/>
              </w:rPr>
              <w:t xml:space="preserve"> </w:t>
            </w:r>
            <w:r w:rsidRPr="00B642F8">
              <w:rPr>
                <w:sz w:val="28"/>
                <w:lang w:val="ru-RU"/>
              </w:rPr>
              <w:t>2,</w:t>
            </w:r>
          </w:p>
          <w:p w:rsidR="00B642F8" w:rsidRDefault="00B642F8" w:rsidP="0080432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8-910-391-99-44,</w:t>
            </w:r>
          </w:p>
          <w:p w:rsidR="00B642F8" w:rsidRDefault="00B642F8" w:rsidP="0080432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8(8312)14-09-00</w:t>
            </w:r>
          </w:p>
        </w:tc>
      </w:tr>
      <w:tr w:rsidR="00B642F8" w:rsidTr="00804320">
        <w:trPr>
          <w:trHeight w:val="966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Частное дошкольное образовательное</w:t>
            </w:r>
          </w:p>
          <w:p w:rsidR="00B642F8" w:rsidRPr="00B642F8" w:rsidRDefault="00B642F8" w:rsidP="0080432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учреждение «Центр</w:t>
            </w:r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158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г. Нижний Новгород, пр. Ильича, д.33</w:t>
            </w:r>
          </w:p>
          <w:p w:rsidR="00B642F8" w:rsidRDefault="00B642F8" w:rsidP="0080432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кв.82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(831) 215-10-61,</w:t>
            </w:r>
          </w:p>
          <w:p w:rsidR="00B642F8" w:rsidRDefault="00B642F8" w:rsidP="0080432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8951-919-79-59</w:t>
            </w:r>
          </w:p>
        </w:tc>
      </w:tr>
    </w:tbl>
    <w:p w:rsidR="00B642F8" w:rsidRDefault="00B642F8" w:rsidP="00B642F8">
      <w:pPr>
        <w:rPr>
          <w:sz w:val="28"/>
        </w:rPr>
        <w:sectPr w:rsidR="00B642F8">
          <w:headerReference w:type="default" r:id="rId8"/>
          <w:pgSz w:w="11910" w:h="16840"/>
          <w:pgMar w:top="1040" w:right="60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502"/>
        <w:gridCol w:w="2837"/>
        <w:gridCol w:w="2410"/>
      </w:tblGrid>
      <w:tr w:rsidR="00B642F8" w:rsidTr="00804320">
        <w:trPr>
          <w:trHeight w:val="967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02" w:type="dxa"/>
          </w:tcPr>
          <w:p w:rsidR="00B642F8" w:rsidRDefault="00B642F8" w:rsidP="0080432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ДИВО»</w:t>
            </w:r>
          </w:p>
          <w:p w:rsidR="00B642F8" w:rsidRDefault="00B642F8" w:rsidP="008043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642F8" w:rsidRDefault="00B642F8" w:rsidP="008043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ind w:left="0"/>
              <w:rPr>
                <w:sz w:val="26"/>
              </w:rPr>
            </w:pPr>
          </w:p>
        </w:tc>
      </w:tr>
      <w:tr w:rsidR="00B642F8" w:rsidTr="00804320">
        <w:trPr>
          <w:trHeight w:val="2253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Общественная</w:t>
            </w:r>
          </w:p>
          <w:p w:rsidR="00B642F8" w:rsidRPr="00B642F8" w:rsidRDefault="00B642F8" w:rsidP="00804320">
            <w:pPr>
              <w:pStyle w:val="TableParagraph"/>
              <w:spacing w:line="242" w:lineRule="auto"/>
              <w:ind w:right="598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организация родителей детей-инвалидов</w:t>
            </w:r>
          </w:p>
          <w:p w:rsidR="00B642F8" w:rsidRPr="00B642F8" w:rsidRDefault="00B642F8" w:rsidP="00804320">
            <w:pPr>
              <w:pStyle w:val="TableParagraph"/>
              <w:ind w:right="420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городского округа город Выкса Нижегородской области «Созвездие»</w:t>
            </w:r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207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Нижегородская обл., г. Выкса</w:t>
            </w:r>
          </w:p>
          <w:p w:rsidR="00B642F8" w:rsidRPr="00B642F8" w:rsidRDefault="00B642F8" w:rsidP="00804320">
            <w:pPr>
              <w:pStyle w:val="TableParagraph"/>
              <w:ind w:right="274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ул. Островского, 73, пом.1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8-930-667-40-30,</w:t>
            </w:r>
          </w:p>
          <w:p w:rsidR="00B642F8" w:rsidRDefault="00B642F8" w:rsidP="0080432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8-920-046-48-22</w:t>
            </w:r>
          </w:p>
        </w:tc>
      </w:tr>
      <w:tr w:rsidR="00B642F8" w:rsidTr="00804320">
        <w:trPr>
          <w:trHeight w:val="2577"/>
        </w:trPr>
        <w:tc>
          <w:tcPr>
            <w:tcW w:w="718" w:type="dxa"/>
          </w:tcPr>
          <w:p w:rsidR="00B642F8" w:rsidRDefault="00B642F8" w:rsidP="0080432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02" w:type="dxa"/>
          </w:tcPr>
          <w:p w:rsidR="00B642F8" w:rsidRPr="00B642F8" w:rsidRDefault="00B642F8" w:rsidP="00804320">
            <w:pPr>
              <w:pStyle w:val="TableParagraph"/>
              <w:ind w:right="1457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Нижегородский региональный</w:t>
            </w:r>
          </w:p>
          <w:p w:rsidR="00B642F8" w:rsidRPr="00B642F8" w:rsidRDefault="00B642F8" w:rsidP="0080432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общественный фонд</w:t>
            </w:r>
          </w:p>
          <w:p w:rsidR="00B642F8" w:rsidRPr="00B642F8" w:rsidRDefault="00B642F8" w:rsidP="00804320">
            <w:pPr>
              <w:pStyle w:val="TableParagraph"/>
              <w:ind w:right="678"/>
              <w:jc w:val="both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содействия и развития спорта, образования и молодежной политики</w:t>
            </w:r>
          </w:p>
          <w:p w:rsidR="00B642F8" w:rsidRDefault="00B642F8" w:rsidP="0080432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Дружба</w:t>
            </w:r>
            <w:proofErr w:type="spellEnd"/>
            <w:r>
              <w:rPr>
                <w:sz w:val="28"/>
              </w:rPr>
              <w:t>»</w:t>
            </w:r>
          </w:p>
          <w:p w:rsidR="00B642F8" w:rsidRDefault="00B642F8" w:rsidP="0080432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837" w:type="dxa"/>
          </w:tcPr>
          <w:p w:rsidR="00B642F8" w:rsidRPr="00B642F8" w:rsidRDefault="00B642F8" w:rsidP="00804320">
            <w:pPr>
              <w:pStyle w:val="TableParagraph"/>
              <w:ind w:right="413"/>
              <w:rPr>
                <w:sz w:val="28"/>
                <w:lang w:val="ru-RU"/>
              </w:rPr>
            </w:pPr>
            <w:r w:rsidRPr="00B642F8">
              <w:rPr>
                <w:sz w:val="28"/>
                <w:lang w:val="ru-RU"/>
              </w:rPr>
              <w:t>Нижегородская область, город Нижний Новгород, улица Малая</w:t>
            </w:r>
          </w:p>
          <w:p w:rsidR="00B642F8" w:rsidRDefault="00B642F8" w:rsidP="0080432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Покровская</w:t>
            </w:r>
            <w:proofErr w:type="spellEnd"/>
            <w:r>
              <w:rPr>
                <w:sz w:val="28"/>
              </w:rPr>
              <w:t>, д. 4, кв.8</w:t>
            </w:r>
          </w:p>
        </w:tc>
        <w:tc>
          <w:tcPr>
            <w:tcW w:w="2410" w:type="dxa"/>
          </w:tcPr>
          <w:p w:rsidR="00B642F8" w:rsidRDefault="00B642F8" w:rsidP="0080432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8-910-873-55-55</w:t>
            </w:r>
          </w:p>
        </w:tc>
      </w:tr>
    </w:tbl>
    <w:p w:rsidR="00B642F8" w:rsidRDefault="00B642F8" w:rsidP="00B642F8">
      <w:pPr>
        <w:pStyle w:val="a9"/>
        <w:rPr>
          <w:b/>
          <w:i/>
          <w:sz w:val="20"/>
        </w:rPr>
      </w:pPr>
    </w:p>
    <w:p w:rsidR="00B642F8" w:rsidRDefault="00B642F8" w:rsidP="00B642F8">
      <w:pPr>
        <w:pStyle w:val="a9"/>
        <w:rPr>
          <w:b/>
          <w:i/>
          <w:sz w:val="20"/>
        </w:rPr>
      </w:pPr>
    </w:p>
    <w:p w:rsidR="00B642F8" w:rsidRDefault="00B642F8" w:rsidP="00B642F8">
      <w:pPr>
        <w:pStyle w:val="a9"/>
        <w:rPr>
          <w:b/>
          <w:i/>
          <w:sz w:val="20"/>
        </w:rPr>
      </w:pPr>
    </w:p>
    <w:p w:rsidR="00B642F8" w:rsidRDefault="00B642F8" w:rsidP="00B642F8">
      <w:pPr>
        <w:pStyle w:val="a9"/>
        <w:rPr>
          <w:b/>
          <w:i/>
          <w:sz w:val="20"/>
        </w:rPr>
      </w:pPr>
    </w:p>
    <w:p w:rsidR="00B642F8" w:rsidRPr="00B642F8" w:rsidRDefault="00B642F8" w:rsidP="00B642F8">
      <w:pPr>
        <w:pStyle w:val="a9"/>
        <w:ind w:left="978"/>
        <w:jc w:val="both"/>
        <w:rPr>
          <w:lang w:val="ru-RU"/>
        </w:rPr>
      </w:pPr>
    </w:p>
    <w:p w:rsidR="00B642F8" w:rsidRPr="00B642F8" w:rsidRDefault="00B642F8" w:rsidP="00B642F8">
      <w:pPr>
        <w:pStyle w:val="a9"/>
        <w:spacing w:before="8"/>
        <w:jc w:val="both"/>
        <w:rPr>
          <w:sz w:val="31"/>
          <w:lang w:val="ru-RU"/>
        </w:rPr>
      </w:pPr>
    </w:p>
    <w:p w:rsidR="00E7534C" w:rsidRPr="00561C92" w:rsidRDefault="00E7534C" w:rsidP="00561C92">
      <w:pPr>
        <w:spacing w:after="0"/>
        <w:rPr>
          <w:rStyle w:val="a6"/>
          <w:i w:val="0"/>
          <w:iCs w:val="0"/>
          <w:sz w:val="24"/>
          <w:szCs w:val="24"/>
        </w:rPr>
      </w:pPr>
      <w:r>
        <w:rPr>
          <w:rStyle w:val="a6"/>
          <w:i w:val="0"/>
          <w:iCs w:val="0"/>
          <w:sz w:val="24"/>
          <w:szCs w:val="24"/>
        </w:rPr>
        <w:t xml:space="preserve">  </w:t>
      </w:r>
    </w:p>
    <w:sectPr w:rsidR="00E7534C" w:rsidRPr="00561C92" w:rsidSect="00D172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4" w:rsidRDefault="00FE46C4">
      <w:pPr>
        <w:spacing w:after="0" w:line="240" w:lineRule="auto"/>
      </w:pPr>
      <w:r>
        <w:separator/>
      </w:r>
    </w:p>
  </w:endnote>
  <w:endnote w:type="continuationSeparator" w:id="0">
    <w:p w:rsidR="00FE46C4" w:rsidRDefault="00FE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4" w:rsidRDefault="00FE46C4">
      <w:pPr>
        <w:spacing w:after="0" w:line="240" w:lineRule="auto"/>
      </w:pPr>
      <w:r>
        <w:separator/>
      </w:r>
    </w:p>
  </w:footnote>
  <w:footnote w:type="continuationSeparator" w:id="0">
    <w:p w:rsidR="00FE46C4" w:rsidRDefault="00FE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ED" w:rsidRDefault="00FE46C4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EC"/>
      </v:shape>
    </w:pict>
  </w:numPicBullet>
  <w:abstractNum w:abstractNumId="0">
    <w:nsid w:val="072A11B9"/>
    <w:multiLevelType w:val="hybridMultilevel"/>
    <w:tmpl w:val="4238D7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47E8C"/>
    <w:multiLevelType w:val="hybridMultilevel"/>
    <w:tmpl w:val="5BFAF70E"/>
    <w:lvl w:ilvl="0" w:tplc="8D8CA18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71B"/>
    <w:rsid w:val="00052ABD"/>
    <w:rsid w:val="00052BD0"/>
    <w:rsid w:val="0006476B"/>
    <w:rsid w:val="000C1477"/>
    <w:rsid w:val="000D6B90"/>
    <w:rsid w:val="00170804"/>
    <w:rsid w:val="001D5A4D"/>
    <w:rsid w:val="00282C4E"/>
    <w:rsid w:val="002E2C6F"/>
    <w:rsid w:val="00320D28"/>
    <w:rsid w:val="00340CBC"/>
    <w:rsid w:val="004728A9"/>
    <w:rsid w:val="00493E7E"/>
    <w:rsid w:val="004C1166"/>
    <w:rsid w:val="00524B3A"/>
    <w:rsid w:val="00561C92"/>
    <w:rsid w:val="005A0F76"/>
    <w:rsid w:val="00610686"/>
    <w:rsid w:val="0062466F"/>
    <w:rsid w:val="00647BD2"/>
    <w:rsid w:val="006A5B46"/>
    <w:rsid w:val="00770344"/>
    <w:rsid w:val="007E671B"/>
    <w:rsid w:val="00833518"/>
    <w:rsid w:val="009C2649"/>
    <w:rsid w:val="00A85AD4"/>
    <w:rsid w:val="00B642F8"/>
    <w:rsid w:val="00BE7861"/>
    <w:rsid w:val="00CF6395"/>
    <w:rsid w:val="00D172E8"/>
    <w:rsid w:val="00D236A3"/>
    <w:rsid w:val="00E21098"/>
    <w:rsid w:val="00E67069"/>
    <w:rsid w:val="00E7534C"/>
    <w:rsid w:val="00F75E22"/>
    <w:rsid w:val="00FD7CDF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2"/>
  </w:style>
  <w:style w:type="paragraph" w:styleId="1">
    <w:name w:val="heading 1"/>
    <w:basedOn w:val="a"/>
    <w:link w:val="10"/>
    <w:uiPriority w:val="1"/>
    <w:qFormat/>
    <w:rsid w:val="00B642F8"/>
    <w:pPr>
      <w:widowControl w:val="0"/>
      <w:autoSpaceDE w:val="0"/>
      <w:autoSpaceDN w:val="0"/>
      <w:spacing w:after="0" w:line="240" w:lineRule="auto"/>
      <w:ind w:left="609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E22"/>
  </w:style>
  <w:style w:type="paragraph" w:styleId="a5">
    <w:name w:val="Normal (Web)"/>
    <w:basedOn w:val="a"/>
    <w:uiPriority w:val="99"/>
    <w:unhideWhenUsed/>
    <w:rsid w:val="00E6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7069"/>
    <w:rPr>
      <w:i/>
      <w:iCs/>
    </w:rPr>
  </w:style>
  <w:style w:type="character" w:styleId="a7">
    <w:name w:val="Strong"/>
    <w:basedOn w:val="a0"/>
    <w:uiPriority w:val="22"/>
    <w:qFormat/>
    <w:rsid w:val="00E67069"/>
    <w:rPr>
      <w:b/>
      <w:bCs/>
    </w:rPr>
  </w:style>
  <w:style w:type="paragraph" w:styleId="a8">
    <w:name w:val="List Paragraph"/>
    <w:basedOn w:val="a"/>
    <w:uiPriority w:val="34"/>
    <w:qFormat/>
    <w:rsid w:val="00561C92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B64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642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B642F8"/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642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42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2016-04-07T17:23:00Z</dcterms:created>
  <dcterms:modified xsi:type="dcterms:W3CDTF">2019-07-10T10:44:00Z</dcterms:modified>
</cp:coreProperties>
</file>